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815F49" w14:textId="77D37625" w:rsidR="00444059" w:rsidRPr="0001488D" w:rsidRDefault="00444059" w:rsidP="00444059">
      <w:pPr>
        <w:spacing w:after="240" w:line="360" w:lineRule="auto"/>
        <w:jc w:val="center"/>
        <w:rPr>
          <w:rFonts w:ascii="Arial Narrow" w:hAnsi="Arial Narrow" w:cstheme="minorHAnsi"/>
          <w:sz w:val="21"/>
          <w:szCs w:val="21"/>
        </w:rPr>
      </w:pPr>
      <w:r w:rsidRPr="0001488D">
        <w:rPr>
          <w:rFonts w:ascii="Arial Narrow" w:hAnsi="Arial Narrow" w:cstheme="minorHAnsi"/>
          <w:sz w:val="21"/>
          <w:szCs w:val="21"/>
        </w:rPr>
        <w:t xml:space="preserve">Příloha č. </w:t>
      </w:r>
      <w:r w:rsidR="003D0953">
        <w:rPr>
          <w:rFonts w:ascii="Arial Narrow" w:hAnsi="Arial Narrow" w:cstheme="minorHAnsi"/>
          <w:sz w:val="21"/>
          <w:szCs w:val="21"/>
        </w:rPr>
        <w:t>4</w:t>
      </w:r>
      <w:r w:rsidR="003D0953" w:rsidRPr="0001488D">
        <w:rPr>
          <w:rFonts w:ascii="Arial Narrow" w:hAnsi="Arial Narrow" w:cstheme="minorHAnsi"/>
          <w:sz w:val="21"/>
          <w:szCs w:val="21"/>
        </w:rPr>
        <w:t xml:space="preserve"> </w:t>
      </w:r>
      <w:r w:rsidRPr="0001488D">
        <w:rPr>
          <w:rFonts w:ascii="Arial Narrow" w:hAnsi="Arial Narrow" w:cstheme="minorHAnsi"/>
          <w:sz w:val="21"/>
          <w:szCs w:val="21"/>
        </w:rPr>
        <w:t xml:space="preserve">zadávací dokumentace: </w:t>
      </w:r>
      <w:bookmarkStart w:id="0" w:name="_Hlk520121038"/>
      <w:r w:rsidRPr="0001488D">
        <w:rPr>
          <w:rFonts w:ascii="Arial Narrow" w:hAnsi="Arial Narrow" w:cstheme="minorHAnsi"/>
          <w:sz w:val="21"/>
          <w:szCs w:val="21"/>
        </w:rPr>
        <w:t>„</w:t>
      </w:r>
      <w:r w:rsidR="00F559BD" w:rsidRPr="00F559BD">
        <w:rPr>
          <w:rFonts w:ascii="Arial Narrow" w:eastAsia="Consolas" w:hAnsi="Arial Narrow" w:cstheme="minorHAnsi"/>
          <w:sz w:val="21"/>
          <w:szCs w:val="21"/>
          <w:lang w:eastAsia="en-US"/>
        </w:rPr>
        <w:t>Obnova povrchů v zámeckém příkopu v Kostelci nad Černými Lesy – objekty SO 02 – SO 09</w:t>
      </w:r>
      <w:r w:rsidRPr="0001488D">
        <w:rPr>
          <w:rFonts w:ascii="Arial Narrow" w:hAnsi="Arial Narrow" w:cstheme="minorHAnsi"/>
          <w:sz w:val="21"/>
          <w:szCs w:val="21"/>
        </w:rPr>
        <w:t>“</w:t>
      </w:r>
      <w:bookmarkEnd w:id="0"/>
    </w:p>
    <w:p w14:paraId="1E314618" w14:textId="77777777" w:rsidR="00444059" w:rsidRPr="0001488D" w:rsidRDefault="00444059" w:rsidP="00505ADE">
      <w:pPr>
        <w:spacing w:after="240" w:line="276" w:lineRule="auto"/>
        <w:jc w:val="center"/>
        <w:rPr>
          <w:rFonts w:ascii="Arial Narrow" w:hAnsi="Arial Narrow"/>
          <w:sz w:val="22"/>
          <w:szCs w:val="22"/>
        </w:rPr>
      </w:pPr>
      <w:r w:rsidRPr="0001488D">
        <w:rPr>
          <w:rFonts w:ascii="Arial Narrow" w:hAnsi="Arial Narrow"/>
          <w:caps/>
          <w:sz w:val="22"/>
          <w:szCs w:val="22"/>
          <w:u w:val="single"/>
        </w:rPr>
        <w:t xml:space="preserve">ČESTNÉ PROHLÁŠENÍ ke společensky odpovědnému plnění </w:t>
      </w:r>
      <w:r w:rsidRPr="0001488D">
        <w:rPr>
          <w:rFonts w:ascii="Arial Narrow" w:hAnsi="Arial Narrow"/>
          <w:caps/>
          <w:sz w:val="22"/>
          <w:szCs w:val="22"/>
          <w:u w:val="single"/>
        </w:rPr>
        <w:br/>
        <w:t>veřejné zakázky dle ustanovení § 6 odst. 4 ZZVZ</w:t>
      </w:r>
    </w:p>
    <w:p w14:paraId="635AC0A3" w14:textId="77777777" w:rsidR="00444059" w:rsidRPr="0001488D" w:rsidRDefault="00444059" w:rsidP="00444059">
      <w:pPr>
        <w:pStyle w:val="Nadpis3"/>
        <w:spacing w:before="360" w:after="360" w:line="276" w:lineRule="auto"/>
        <w:rPr>
          <w:rFonts w:ascii="Arial Narrow" w:hAnsi="Arial Narrow"/>
          <w:caps/>
          <w:sz w:val="22"/>
          <w:szCs w:val="22"/>
          <w:u w:val="single"/>
        </w:rPr>
      </w:pPr>
    </w:p>
    <w:p w14:paraId="2B9D16B7" w14:textId="77777777" w:rsidR="00444059" w:rsidRPr="0001488D" w:rsidRDefault="00444059" w:rsidP="00444059">
      <w:pPr>
        <w:framePr w:w="4456" w:h="1441" w:hRule="exact" w:wrap="around" w:vAnchor="text" w:hAnchor="page" w:x="1336" w:y="-675" w:anchorLock="1"/>
        <w:spacing w:before="120" w:after="120" w:line="276" w:lineRule="auto"/>
        <w:jc w:val="both"/>
        <w:rPr>
          <w:rFonts w:ascii="Arial Narrow" w:hAnsi="Arial Narrow"/>
          <w:i/>
          <w:sz w:val="22"/>
          <w:szCs w:val="22"/>
        </w:rPr>
      </w:pPr>
      <w:bookmarkStart w:id="1" w:name="_Toc89674239"/>
      <w:r w:rsidRPr="0001488D">
        <w:rPr>
          <w:rFonts w:ascii="Arial Narrow" w:hAnsi="Arial Narrow"/>
          <w:i/>
          <w:sz w:val="22"/>
          <w:szCs w:val="22"/>
        </w:rPr>
        <w:t xml:space="preserve">Název: </w:t>
      </w:r>
      <w:r w:rsidRPr="0001488D">
        <w:rPr>
          <w:rFonts w:ascii="Arial Narrow" w:hAnsi="Arial Narrow"/>
          <w:i/>
          <w:sz w:val="22"/>
          <w:szCs w:val="22"/>
        </w:rPr>
        <w:tab/>
      </w:r>
      <w:r w:rsidRPr="0001488D">
        <w:rPr>
          <w:rFonts w:ascii="Arial Narrow" w:hAnsi="Arial Narrow"/>
          <w:i/>
          <w:sz w:val="22"/>
          <w:szCs w:val="22"/>
          <w:highlight w:val="yellow"/>
        </w:rPr>
        <w:t>()</w:t>
      </w:r>
    </w:p>
    <w:p w14:paraId="447D3ABB" w14:textId="77777777" w:rsidR="00444059" w:rsidRPr="0001488D" w:rsidRDefault="00444059" w:rsidP="00444059">
      <w:pPr>
        <w:framePr w:w="4456" w:h="1441" w:hRule="exact" w:wrap="around" w:vAnchor="text" w:hAnchor="page" w:x="1336" w:y="-675" w:anchorLock="1"/>
        <w:spacing w:before="120" w:after="120" w:line="276" w:lineRule="auto"/>
        <w:jc w:val="both"/>
        <w:rPr>
          <w:rFonts w:ascii="Arial Narrow" w:hAnsi="Arial Narrow"/>
          <w:i/>
          <w:sz w:val="22"/>
          <w:szCs w:val="22"/>
        </w:rPr>
      </w:pPr>
      <w:r w:rsidRPr="0001488D">
        <w:rPr>
          <w:rFonts w:ascii="Arial Narrow" w:hAnsi="Arial Narrow"/>
          <w:i/>
          <w:sz w:val="22"/>
          <w:szCs w:val="22"/>
        </w:rPr>
        <w:t>sídlo:</w:t>
      </w:r>
      <w:r w:rsidRPr="0001488D">
        <w:rPr>
          <w:rFonts w:ascii="Arial Narrow" w:hAnsi="Arial Narrow"/>
          <w:sz w:val="22"/>
          <w:szCs w:val="22"/>
        </w:rPr>
        <w:t xml:space="preserve"> </w:t>
      </w:r>
      <w:r w:rsidRPr="0001488D">
        <w:rPr>
          <w:rFonts w:ascii="Arial Narrow" w:hAnsi="Arial Narrow"/>
          <w:i/>
          <w:sz w:val="22"/>
          <w:szCs w:val="22"/>
          <w:highlight w:val="yellow"/>
        </w:rPr>
        <w:t>()</w:t>
      </w:r>
    </w:p>
    <w:p w14:paraId="1342E005" w14:textId="77777777" w:rsidR="00444059" w:rsidRPr="0001488D" w:rsidRDefault="00444059" w:rsidP="00444059">
      <w:pPr>
        <w:framePr w:w="4456" w:h="1441" w:hRule="exact" w:wrap="around" w:vAnchor="text" w:hAnchor="page" w:x="1336" w:y="-675" w:anchorLock="1"/>
        <w:spacing w:before="120" w:after="120" w:line="276" w:lineRule="auto"/>
        <w:jc w:val="both"/>
        <w:rPr>
          <w:rFonts w:ascii="Arial Narrow" w:hAnsi="Arial Narrow"/>
          <w:i/>
          <w:sz w:val="22"/>
          <w:szCs w:val="22"/>
        </w:rPr>
      </w:pPr>
      <w:r w:rsidRPr="0001488D">
        <w:rPr>
          <w:rFonts w:ascii="Arial Narrow" w:hAnsi="Arial Narrow"/>
          <w:i/>
          <w:sz w:val="22"/>
          <w:szCs w:val="22"/>
        </w:rPr>
        <w:t>IČO:</w:t>
      </w:r>
      <w:r w:rsidRPr="0001488D">
        <w:rPr>
          <w:rFonts w:ascii="Arial Narrow" w:hAnsi="Arial Narrow"/>
          <w:sz w:val="22"/>
          <w:szCs w:val="22"/>
        </w:rPr>
        <w:t xml:space="preserve"> </w:t>
      </w:r>
      <w:r w:rsidRPr="0001488D">
        <w:rPr>
          <w:rFonts w:ascii="Arial Narrow" w:hAnsi="Arial Narrow"/>
          <w:i/>
          <w:sz w:val="22"/>
          <w:szCs w:val="22"/>
          <w:highlight w:val="yellow"/>
        </w:rPr>
        <w:t>()</w:t>
      </w:r>
    </w:p>
    <w:p w14:paraId="0798C941" w14:textId="77777777" w:rsidR="00444059" w:rsidRPr="0001488D" w:rsidRDefault="00444059" w:rsidP="00444059">
      <w:pPr>
        <w:pStyle w:val="Nadpis1"/>
        <w:spacing w:before="120" w:after="120" w:line="276" w:lineRule="auto"/>
        <w:rPr>
          <w:rFonts w:ascii="Arial Narrow" w:hAnsi="Arial Narrow"/>
          <w:sz w:val="22"/>
          <w:szCs w:val="22"/>
        </w:rPr>
      </w:pPr>
    </w:p>
    <w:p w14:paraId="0B6D8740" w14:textId="77777777" w:rsidR="00444059" w:rsidRPr="0001488D" w:rsidRDefault="00444059" w:rsidP="00444059">
      <w:pPr>
        <w:pStyle w:val="Nadpis1"/>
        <w:spacing w:before="120" w:after="120" w:line="276" w:lineRule="auto"/>
        <w:rPr>
          <w:rFonts w:ascii="Arial Narrow" w:hAnsi="Arial Narrow"/>
          <w:sz w:val="22"/>
          <w:szCs w:val="22"/>
        </w:rPr>
      </w:pPr>
    </w:p>
    <w:p w14:paraId="03EA646A" w14:textId="77777777" w:rsidR="00444059" w:rsidRPr="0001488D" w:rsidRDefault="00444059" w:rsidP="00444059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</w:p>
    <w:p w14:paraId="521AF8E5" w14:textId="77777777" w:rsidR="00444059" w:rsidRPr="0001488D" w:rsidRDefault="00444059" w:rsidP="00444059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01488D">
        <w:rPr>
          <w:rFonts w:ascii="Arial Narrow" w:hAnsi="Arial Narrow"/>
          <w:sz w:val="22"/>
          <w:szCs w:val="22"/>
        </w:rPr>
        <w:t>Dodavatel čestně prohlašuje, že, bude-li s ním uzavřena smlouva na veřejnou zakázku, zajistí po celou dobu plnění veřejné zakázky</w:t>
      </w:r>
    </w:p>
    <w:p w14:paraId="6FCB407B" w14:textId="77777777" w:rsidR="00444059" w:rsidRPr="0001488D" w:rsidRDefault="00444059" w:rsidP="00444059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Arial Narrow" w:hAnsi="Arial Narrow"/>
        </w:rPr>
      </w:pPr>
      <w:r w:rsidRPr="0001488D">
        <w:rPr>
          <w:rFonts w:ascii="Arial Narrow" w:hAnsi="Arial Narrow"/>
        </w:rPr>
        <w:t>plnění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podílejí; plnění těchto povinností zajistí dodavatel i u svých poddodavatelů,</w:t>
      </w:r>
    </w:p>
    <w:p w14:paraId="63759FF9" w14:textId="77777777" w:rsidR="00444059" w:rsidRPr="0001488D" w:rsidRDefault="00444059" w:rsidP="00444059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Arial Narrow" w:hAnsi="Arial Narrow"/>
        </w:rPr>
      </w:pPr>
      <w:r w:rsidRPr="0001488D">
        <w:rPr>
          <w:rFonts w:ascii="Arial Narrow" w:hAnsi="Arial Narrow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328705E0" w14:textId="77777777" w:rsidR="00444059" w:rsidRPr="0001488D" w:rsidRDefault="00444059" w:rsidP="00444059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Arial Narrow" w:hAnsi="Arial Narrow"/>
        </w:rPr>
      </w:pPr>
      <w:r w:rsidRPr="0001488D">
        <w:rPr>
          <w:rFonts w:ascii="Arial Narrow" w:hAnsi="Arial Narrow"/>
        </w:rPr>
        <w:t>řádné a včasné plnění finančních závazků svým poddodavatelům, kdy za řádné a včasné plnění se považuje plné uhrazení poddodavatelem vystavených faktur za plnění poskytnutá k plnění veřejné zakázky;</w:t>
      </w:r>
    </w:p>
    <w:p w14:paraId="00F923DE" w14:textId="77777777" w:rsidR="00444059" w:rsidRPr="0001488D" w:rsidRDefault="00444059" w:rsidP="00444059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Arial Narrow" w:hAnsi="Arial Narrow"/>
        </w:rPr>
      </w:pPr>
      <w:r w:rsidRPr="0001488D">
        <w:rPr>
          <w:rFonts w:ascii="Arial Narrow" w:hAnsi="Arial Narrow"/>
        </w:rPr>
        <w:t>snížení negativního dopadu jeho činnosti při plnění veřejné zakázky na životní prostředí, zejména pak</w:t>
      </w:r>
    </w:p>
    <w:p w14:paraId="70E1A5AE" w14:textId="77777777" w:rsidR="00444059" w:rsidRPr="0001488D" w:rsidRDefault="00444059" w:rsidP="00444059">
      <w:pPr>
        <w:pStyle w:val="Odstavecseseznamem"/>
        <w:numPr>
          <w:ilvl w:val="0"/>
          <w:numId w:val="2"/>
        </w:numPr>
        <w:spacing w:after="0" w:line="276" w:lineRule="auto"/>
        <w:ind w:left="1843" w:hanging="283"/>
        <w:jc w:val="both"/>
        <w:rPr>
          <w:rFonts w:ascii="Arial Narrow" w:hAnsi="Arial Narrow"/>
        </w:rPr>
      </w:pPr>
      <w:r w:rsidRPr="0001488D">
        <w:rPr>
          <w:rFonts w:ascii="Arial Narrow" w:hAnsi="Arial Narrow"/>
        </w:rPr>
        <w:t xml:space="preserve">využíváním nízkoemisních automobilů, má-li je k dispozici; </w:t>
      </w:r>
    </w:p>
    <w:p w14:paraId="1B9E0098" w14:textId="77777777" w:rsidR="00444059" w:rsidRPr="0001488D" w:rsidRDefault="00444059" w:rsidP="00444059">
      <w:pPr>
        <w:pStyle w:val="Odstavecseseznamem"/>
        <w:numPr>
          <w:ilvl w:val="0"/>
          <w:numId w:val="2"/>
        </w:numPr>
        <w:spacing w:after="0" w:line="276" w:lineRule="auto"/>
        <w:ind w:left="1843" w:hanging="283"/>
        <w:jc w:val="both"/>
        <w:rPr>
          <w:rFonts w:ascii="Arial Narrow" w:hAnsi="Arial Narrow"/>
        </w:rPr>
      </w:pPr>
      <w:r w:rsidRPr="0001488D">
        <w:rPr>
          <w:rFonts w:ascii="Arial Narrow" w:hAnsi="Arial Narrow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 efektivnímu/úspornému tisku;</w:t>
      </w:r>
    </w:p>
    <w:p w14:paraId="17899A51" w14:textId="77777777" w:rsidR="00444059" w:rsidRPr="0001488D" w:rsidRDefault="00444059" w:rsidP="00444059">
      <w:pPr>
        <w:pStyle w:val="Odstavecseseznamem"/>
        <w:numPr>
          <w:ilvl w:val="0"/>
          <w:numId w:val="2"/>
        </w:numPr>
        <w:spacing w:after="0" w:line="276" w:lineRule="auto"/>
        <w:ind w:left="1843" w:hanging="283"/>
        <w:jc w:val="both"/>
        <w:rPr>
          <w:rFonts w:ascii="Arial Narrow" w:hAnsi="Arial Narrow"/>
        </w:rPr>
      </w:pPr>
      <w:r w:rsidRPr="0001488D">
        <w:rPr>
          <w:rFonts w:ascii="Arial Narrow" w:hAnsi="Arial Narrow"/>
        </w:rPr>
        <w:t>předcházením znečišťování ovzduší a snižováním úrovně znečišťování, může-li je během plnění veřejné zakázky způsobit;</w:t>
      </w:r>
    </w:p>
    <w:p w14:paraId="1D3BDA7E" w14:textId="59F7CCAA" w:rsidR="00444059" w:rsidRPr="0001488D" w:rsidRDefault="00444059" w:rsidP="00505ADE">
      <w:pPr>
        <w:pStyle w:val="Odstavecseseznamem"/>
        <w:numPr>
          <w:ilvl w:val="0"/>
          <w:numId w:val="2"/>
        </w:numPr>
        <w:spacing w:after="0" w:line="276" w:lineRule="auto"/>
        <w:ind w:left="1843" w:hanging="283"/>
        <w:jc w:val="both"/>
        <w:rPr>
          <w:rFonts w:ascii="Arial Narrow" w:hAnsi="Arial Narrow"/>
        </w:rPr>
      </w:pPr>
      <w:r w:rsidRPr="0001488D">
        <w:rPr>
          <w:rFonts w:ascii="Arial Narrow" w:hAnsi="Arial Narrow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12738986" w14:textId="77777777" w:rsidR="00A94E6C" w:rsidRPr="0001488D" w:rsidRDefault="00A94E6C" w:rsidP="00A94E6C">
      <w:pPr>
        <w:pStyle w:val="Odstavecseseznamem"/>
        <w:spacing w:after="0" w:line="276" w:lineRule="auto"/>
        <w:ind w:left="1843"/>
        <w:jc w:val="both"/>
        <w:rPr>
          <w:rFonts w:ascii="Arial Narrow" w:hAnsi="Arial Narrow"/>
        </w:rPr>
      </w:pPr>
    </w:p>
    <w:p w14:paraId="1C39E6A6" w14:textId="1499DAA3" w:rsidR="00444059" w:rsidRPr="0001488D" w:rsidRDefault="00444059" w:rsidP="00444059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Arial Narrow" w:hAnsi="Arial Narrow"/>
        </w:rPr>
      </w:pPr>
      <w:r w:rsidRPr="0001488D">
        <w:rPr>
          <w:rFonts w:ascii="Arial Narrow" w:hAnsi="Arial Narrow"/>
        </w:rPr>
        <w:t>implementaci nového nebo značně zlepšeného produktu, služby nebo postupu souvisejícího s předmětem veřejné zakázky, bude-li to vzhledem ke smyslu zakázky možné.</w:t>
      </w:r>
    </w:p>
    <w:p w14:paraId="5E78C3AE" w14:textId="77777777" w:rsidR="00A94E6C" w:rsidRPr="0001488D" w:rsidRDefault="00A94E6C" w:rsidP="00505ADE">
      <w:pPr>
        <w:spacing w:line="276" w:lineRule="auto"/>
        <w:jc w:val="both"/>
        <w:rPr>
          <w:rFonts w:ascii="Arial Narrow" w:hAnsi="Arial Narrow"/>
          <w:sz w:val="22"/>
          <w:szCs w:val="22"/>
          <w:highlight w:val="yellow"/>
        </w:rPr>
      </w:pPr>
    </w:p>
    <w:p w14:paraId="0EFFD1F0" w14:textId="2ECF36DF" w:rsidR="00505ADE" w:rsidRPr="0001488D" w:rsidRDefault="00505ADE" w:rsidP="00505ADE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01488D">
        <w:rPr>
          <w:rFonts w:ascii="Arial Narrow" w:hAnsi="Arial Narrow"/>
          <w:sz w:val="22"/>
          <w:szCs w:val="22"/>
          <w:highlight w:val="yellow"/>
        </w:rPr>
        <w:t>V ___________ dne _____________</w:t>
      </w:r>
    </w:p>
    <w:p w14:paraId="269F64D0" w14:textId="77777777" w:rsidR="00444059" w:rsidRPr="0001488D" w:rsidRDefault="00444059" w:rsidP="00A94E6C">
      <w:pPr>
        <w:spacing w:line="276" w:lineRule="auto"/>
        <w:jc w:val="both"/>
        <w:rPr>
          <w:rFonts w:ascii="Arial Narrow" w:hAnsi="Arial Narrow"/>
        </w:rPr>
      </w:pPr>
    </w:p>
    <w:p w14:paraId="4BEB398E" w14:textId="77777777" w:rsidR="00444059" w:rsidRPr="0001488D" w:rsidRDefault="00444059" w:rsidP="00444059">
      <w:pPr>
        <w:pStyle w:val="Odstavecseseznamem"/>
        <w:spacing w:after="0" w:line="276" w:lineRule="auto"/>
        <w:jc w:val="both"/>
        <w:rPr>
          <w:rFonts w:ascii="Arial Narrow" w:hAnsi="Arial Narrow"/>
        </w:rPr>
      </w:pPr>
    </w:p>
    <w:p w14:paraId="1A0BED0E" w14:textId="77777777" w:rsidR="00444059" w:rsidRPr="0001488D" w:rsidRDefault="00444059" w:rsidP="00444059">
      <w:pPr>
        <w:pStyle w:val="Textkomente"/>
        <w:spacing w:line="276" w:lineRule="auto"/>
        <w:ind w:left="720"/>
        <w:jc w:val="both"/>
        <w:rPr>
          <w:rFonts w:ascii="Arial Narrow" w:hAnsi="Arial Narrow"/>
          <w:sz w:val="22"/>
          <w:szCs w:val="22"/>
        </w:rPr>
      </w:pPr>
      <w:r w:rsidRPr="0001488D">
        <w:rPr>
          <w:rFonts w:ascii="Arial Narrow" w:hAnsi="Arial Narrow"/>
          <w:sz w:val="22"/>
          <w:szCs w:val="22"/>
        </w:rPr>
        <w:tab/>
      </w:r>
      <w:r w:rsidRPr="0001488D">
        <w:rPr>
          <w:rFonts w:ascii="Arial Narrow" w:hAnsi="Arial Narrow"/>
          <w:sz w:val="22"/>
          <w:szCs w:val="22"/>
        </w:rPr>
        <w:tab/>
      </w:r>
      <w:r w:rsidRPr="0001488D">
        <w:rPr>
          <w:rFonts w:ascii="Arial Narrow" w:hAnsi="Arial Narrow"/>
          <w:sz w:val="22"/>
          <w:szCs w:val="22"/>
        </w:rPr>
        <w:tab/>
      </w:r>
      <w:r w:rsidRPr="0001488D">
        <w:rPr>
          <w:rFonts w:ascii="Arial Narrow" w:hAnsi="Arial Narrow"/>
          <w:sz w:val="22"/>
          <w:szCs w:val="22"/>
        </w:rPr>
        <w:tab/>
      </w:r>
      <w:r w:rsidRPr="0001488D">
        <w:rPr>
          <w:rFonts w:ascii="Arial Narrow" w:hAnsi="Arial Narrow"/>
          <w:sz w:val="22"/>
          <w:szCs w:val="22"/>
        </w:rPr>
        <w:tab/>
      </w:r>
      <w:r w:rsidRPr="0001488D">
        <w:rPr>
          <w:rFonts w:ascii="Arial Narrow" w:hAnsi="Arial Narrow"/>
          <w:sz w:val="22"/>
          <w:szCs w:val="22"/>
        </w:rPr>
        <w:tab/>
      </w:r>
      <w:r w:rsidRPr="0001488D">
        <w:rPr>
          <w:rFonts w:ascii="Arial Narrow" w:hAnsi="Arial Narrow"/>
          <w:sz w:val="22"/>
          <w:szCs w:val="22"/>
        </w:rPr>
        <w:tab/>
      </w:r>
      <w:r w:rsidRPr="0001488D">
        <w:rPr>
          <w:rFonts w:ascii="Arial Narrow" w:hAnsi="Arial Narrow"/>
          <w:sz w:val="22"/>
          <w:szCs w:val="22"/>
        </w:rPr>
        <w:tab/>
        <w:t>______________________</w:t>
      </w:r>
    </w:p>
    <w:p w14:paraId="55114F06" w14:textId="77777777" w:rsidR="00505ADE" w:rsidRPr="0001488D" w:rsidRDefault="00444059" w:rsidP="00D43CEE">
      <w:pPr>
        <w:pStyle w:val="Textkomente"/>
        <w:spacing w:line="276" w:lineRule="auto"/>
        <w:ind w:left="720"/>
        <w:jc w:val="both"/>
        <w:rPr>
          <w:rFonts w:ascii="Arial Narrow" w:hAnsi="Arial Narrow"/>
          <w:i/>
          <w:sz w:val="22"/>
          <w:szCs w:val="22"/>
        </w:rPr>
      </w:pPr>
      <w:r w:rsidRPr="0001488D">
        <w:rPr>
          <w:rFonts w:ascii="Arial Narrow" w:hAnsi="Arial Narrow"/>
          <w:sz w:val="22"/>
          <w:szCs w:val="22"/>
        </w:rPr>
        <w:tab/>
      </w:r>
      <w:r w:rsidRPr="0001488D">
        <w:rPr>
          <w:rFonts w:ascii="Arial Narrow" w:hAnsi="Arial Narrow"/>
          <w:sz w:val="22"/>
          <w:szCs w:val="22"/>
        </w:rPr>
        <w:tab/>
      </w:r>
      <w:r w:rsidRPr="0001488D">
        <w:rPr>
          <w:rFonts w:ascii="Arial Narrow" w:hAnsi="Arial Narrow"/>
          <w:sz w:val="22"/>
          <w:szCs w:val="22"/>
        </w:rPr>
        <w:tab/>
      </w:r>
      <w:r w:rsidRPr="0001488D">
        <w:rPr>
          <w:rFonts w:ascii="Arial Narrow" w:hAnsi="Arial Narrow"/>
          <w:sz w:val="22"/>
          <w:szCs w:val="22"/>
        </w:rPr>
        <w:tab/>
      </w:r>
      <w:r w:rsidRPr="0001488D">
        <w:rPr>
          <w:rFonts w:ascii="Arial Narrow" w:hAnsi="Arial Narrow"/>
          <w:sz w:val="22"/>
          <w:szCs w:val="22"/>
        </w:rPr>
        <w:tab/>
      </w:r>
      <w:r w:rsidRPr="0001488D">
        <w:rPr>
          <w:rFonts w:ascii="Arial Narrow" w:hAnsi="Arial Narrow"/>
          <w:sz w:val="22"/>
          <w:szCs w:val="22"/>
        </w:rPr>
        <w:tab/>
      </w:r>
      <w:r w:rsidRPr="0001488D">
        <w:rPr>
          <w:rFonts w:ascii="Arial Narrow" w:hAnsi="Arial Narrow"/>
          <w:sz w:val="22"/>
          <w:szCs w:val="22"/>
        </w:rPr>
        <w:tab/>
      </w:r>
      <w:r w:rsidRPr="0001488D">
        <w:rPr>
          <w:rFonts w:ascii="Arial Narrow" w:hAnsi="Arial Narrow"/>
          <w:sz w:val="22"/>
          <w:szCs w:val="22"/>
        </w:rPr>
        <w:tab/>
      </w:r>
      <w:r w:rsidR="00D43CEE" w:rsidRPr="0001488D">
        <w:rPr>
          <w:rFonts w:ascii="Arial Narrow" w:hAnsi="Arial Narrow"/>
          <w:i/>
          <w:sz w:val="22"/>
          <w:szCs w:val="22"/>
          <w:highlight w:val="yellow"/>
        </w:rPr>
        <w:t>jméno</w:t>
      </w:r>
      <w:bookmarkEnd w:id="1"/>
      <w:r w:rsidR="00505ADE" w:rsidRPr="0001488D">
        <w:rPr>
          <w:rFonts w:ascii="Arial Narrow" w:hAnsi="Arial Narrow"/>
          <w:i/>
          <w:sz w:val="22"/>
          <w:szCs w:val="22"/>
          <w:highlight w:val="yellow"/>
        </w:rPr>
        <w:t xml:space="preserve"> </w:t>
      </w:r>
    </w:p>
    <w:p w14:paraId="6312FCD7" w14:textId="7FD82FFA" w:rsidR="00C70C7E" w:rsidRPr="0001488D" w:rsidRDefault="00505ADE" w:rsidP="0001488D">
      <w:pPr>
        <w:pStyle w:val="Textkomente"/>
        <w:spacing w:line="276" w:lineRule="auto"/>
        <w:ind w:left="720"/>
        <w:jc w:val="both"/>
        <w:rPr>
          <w:rFonts w:ascii="Arial Narrow" w:hAnsi="Arial Narrow"/>
          <w:sz w:val="22"/>
          <w:szCs w:val="22"/>
        </w:rPr>
      </w:pPr>
      <w:r w:rsidRPr="0001488D">
        <w:rPr>
          <w:rFonts w:ascii="Arial Narrow" w:hAnsi="Arial Narrow"/>
          <w:i/>
          <w:sz w:val="22"/>
          <w:szCs w:val="22"/>
        </w:rPr>
        <w:tab/>
      </w:r>
      <w:r w:rsidRPr="0001488D">
        <w:rPr>
          <w:rFonts w:ascii="Arial Narrow" w:hAnsi="Arial Narrow"/>
          <w:i/>
          <w:sz w:val="22"/>
          <w:szCs w:val="22"/>
        </w:rPr>
        <w:tab/>
      </w:r>
      <w:r w:rsidRPr="0001488D">
        <w:rPr>
          <w:rFonts w:ascii="Arial Narrow" w:hAnsi="Arial Narrow"/>
          <w:i/>
          <w:sz w:val="22"/>
          <w:szCs w:val="22"/>
        </w:rPr>
        <w:tab/>
      </w:r>
      <w:r w:rsidRPr="0001488D">
        <w:rPr>
          <w:rFonts w:ascii="Arial Narrow" w:hAnsi="Arial Narrow"/>
          <w:i/>
          <w:sz w:val="22"/>
          <w:szCs w:val="22"/>
        </w:rPr>
        <w:tab/>
      </w:r>
      <w:r w:rsidRPr="0001488D">
        <w:rPr>
          <w:rFonts w:ascii="Arial Narrow" w:hAnsi="Arial Narrow"/>
          <w:i/>
          <w:sz w:val="22"/>
          <w:szCs w:val="22"/>
        </w:rPr>
        <w:tab/>
      </w:r>
      <w:r w:rsidRPr="0001488D">
        <w:rPr>
          <w:rFonts w:ascii="Arial Narrow" w:hAnsi="Arial Narrow"/>
          <w:i/>
          <w:sz w:val="22"/>
          <w:szCs w:val="22"/>
        </w:rPr>
        <w:tab/>
      </w:r>
      <w:r w:rsidRPr="0001488D">
        <w:rPr>
          <w:rFonts w:ascii="Arial Narrow" w:hAnsi="Arial Narrow"/>
          <w:i/>
          <w:sz w:val="22"/>
          <w:szCs w:val="22"/>
        </w:rPr>
        <w:tab/>
      </w:r>
      <w:r w:rsidRPr="0001488D">
        <w:rPr>
          <w:rFonts w:ascii="Arial Narrow" w:hAnsi="Arial Narrow"/>
          <w:i/>
          <w:sz w:val="22"/>
          <w:szCs w:val="22"/>
        </w:rPr>
        <w:tab/>
      </w:r>
      <w:r w:rsidRPr="0001488D">
        <w:rPr>
          <w:rFonts w:ascii="Arial Narrow" w:hAnsi="Arial Narrow"/>
          <w:i/>
          <w:sz w:val="22"/>
          <w:szCs w:val="22"/>
          <w:highlight w:val="yellow"/>
        </w:rPr>
        <w:t>funkce</w:t>
      </w:r>
    </w:p>
    <w:sectPr w:rsidR="00C70C7E" w:rsidRPr="0001488D" w:rsidSect="00735F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82" w:right="1417" w:bottom="56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E65AD" w14:textId="77777777" w:rsidR="003B184F" w:rsidRDefault="003B184F">
      <w:r>
        <w:separator/>
      </w:r>
    </w:p>
  </w:endnote>
  <w:endnote w:type="continuationSeparator" w:id="0">
    <w:p w14:paraId="0E818390" w14:textId="77777777" w:rsidR="003B184F" w:rsidRDefault="003B1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E26E4" w14:textId="77777777" w:rsidR="00735F45" w:rsidRDefault="00735F4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249DF" w14:textId="77777777" w:rsidR="00735F45" w:rsidRDefault="00735F4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3DD17" w14:textId="77777777" w:rsidR="00735F45" w:rsidRDefault="00735F4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0421D" w14:textId="77777777" w:rsidR="003B184F" w:rsidRDefault="003B184F">
      <w:r>
        <w:separator/>
      </w:r>
    </w:p>
  </w:footnote>
  <w:footnote w:type="continuationSeparator" w:id="0">
    <w:p w14:paraId="6866D45A" w14:textId="77777777" w:rsidR="003B184F" w:rsidRDefault="003B18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F6EC2" w14:textId="77777777" w:rsidR="00735F45" w:rsidRDefault="00735F4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16174" w14:textId="5F63B123" w:rsidR="00735F45" w:rsidRDefault="00735F45" w:rsidP="00735F45">
    <w:pPr>
      <w:pStyle w:val="Zhlav"/>
      <w:tabs>
        <w:tab w:val="clear" w:pos="4536"/>
        <w:tab w:val="center" w:pos="9072"/>
      </w:tabs>
      <w:jc w:val="center"/>
    </w:pPr>
    <w:r w:rsidRPr="00FB6168">
      <w:rPr>
        <w:noProof/>
      </w:rPr>
      <w:drawing>
        <wp:inline distT="0" distB="0" distL="0" distR="0" wp14:anchorId="0E8F646F" wp14:editId="2E0CAC33">
          <wp:extent cx="4220210" cy="509905"/>
          <wp:effectExtent l="0" t="0" r="8890" b="444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0210" cy="509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6DF49" w14:textId="77777777" w:rsidR="00735F45" w:rsidRDefault="00735F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595F7B"/>
    <w:multiLevelType w:val="hybridMultilevel"/>
    <w:tmpl w:val="4C328E74"/>
    <w:lvl w:ilvl="0" w:tplc="3F284056">
      <w:start w:val="3"/>
      <w:numFmt w:val="bullet"/>
      <w:lvlText w:val="-"/>
      <w:lvlJc w:val="left"/>
      <w:pPr>
        <w:ind w:left="720" w:hanging="360"/>
      </w:pPr>
      <w:rPr>
        <w:rFonts w:ascii="Tahoma" w:eastAsia="Calibri" w:hAnsi="Tahom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 3" w:hAnsi="Wingdings 3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Palatino Linotype" w:hAnsi="Palatino Linotype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 3" w:hAnsi="Wingdings 3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Palatino Linotype" w:hAnsi="Palatino Linotype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2B290F2A"/>
    <w:multiLevelType w:val="hybridMultilevel"/>
    <w:tmpl w:val="C8B8B626"/>
    <w:lvl w:ilvl="0" w:tplc="040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ambria Math" w:hAnsi="Cambria Math" w:cs="Cambria Math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 3" w:hAnsi="Wingdings 3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Palatino Linotype" w:hAnsi="Palatino Linotype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ambria Math" w:hAnsi="Cambria Math" w:cs="Cambria Math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 3" w:hAnsi="Wingdings 3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Palatino Linotype" w:hAnsi="Palatino Linotype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ambria Math" w:hAnsi="Cambria Math" w:cs="Cambria Math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 3" w:hAnsi="Wingdings 3" w:hint="default"/>
      </w:rPr>
    </w:lvl>
  </w:abstractNum>
  <w:num w:numId="1" w16cid:durableId="2140299716">
    <w:abstractNumId w:val="0"/>
  </w:num>
  <w:num w:numId="2" w16cid:durableId="21254664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D7C"/>
    <w:rsid w:val="0001488D"/>
    <w:rsid w:val="000871BF"/>
    <w:rsid w:val="001402B9"/>
    <w:rsid w:val="002743AA"/>
    <w:rsid w:val="003917A4"/>
    <w:rsid w:val="003B184F"/>
    <w:rsid w:val="003D0953"/>
    <w:rsid w:val="00444059"/>
    <w:rsid w:val="00466DD6"/>
    <w:rsid w:val="00505ADE"/>
    <w:rsid w:val="005A2180"/>
    <w:rsid w:val="00735F45"/>
    <w:rsid w:val="00797D7C"/>
    <w:rsid w:val="007D731B"/>
    <w:rsid w:val="00883485"/>
    <w:rsid w:val="00892F85"/>
    <w:rsid w:val="00A541FB"/>
    <w:rsid w:val="00A94E6C"/>
    <w:rsid w:val="00B1058B"/>
    <w:rsid w:val="00BB2A2E"/>
    <w:rsid w:val="00C32082"/>
    <w:rsid w:val="00C70C7E"/>
    <w:rsid w:val="00C96403"/>
    <w:rsid w:val="00D43CEE"/>
    <w:rsid w:val="00EB5613"/>
    <w:rsid w:val="00F5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BCE52D"/>
  <w15:chartTrackingRefBased/>
  <w15:docId w15:val="{DD28BB02-CDF1-4AD5-883E-3542FE0F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44059"/>
    <w:pPr>
      <w:spacing w:after="0" w:line="240" w:lineRule="auto"/>
    </w:pPr>
    <w:rPr>
      <w:rFonts w:ascii="Calibri" w:eastAsia="Calibri" w:hAnsi="Calibri" w:cs="Calibri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44059"/>
    <w:pPr>
      <w:keepNext/>
      <w:jc w:val="both"/>
      <w:outlineLvl w:val="0"/>
    </w:pPr>
    <w:rPr>
      <w:i/>
      <w:iCs/>
    </w:rPr>
  </w:style>
  <w:style w:type="paragraph" w:styleId="Nadpis3">
    <w:name w:val="heading 3"/>
    <w:basedOn w:val="Normln"/>
    <w:next w:val="Zkladntext"/>
    <w:link w:val="Nadpis3Char"/>
    <w:qFormat/>
    <w:rsid w:val="00444059"/>
    <w:pPr>
      <w:keepNext/>
      <w:spacing w:before="240" w:after="60"/>
      <w:jc w:val="both"/>
      <w:outlineLvl w:val="2"/>
    </w:pPr>
    <w:rPr>
      <w:rFonts w:ascii="Arial" w:hAnsi="Arial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44059"/>
    <w:rPr>
      <w:rFonts w:ascii="Calibri" w:eastAsia="Calibri" w:hAnsi="Calibri" w:cs="Calibri"/>
      <w:i/>
      <w:i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44059"/>
    <w:rPr>
      <w:rFonts w:ascii="Arial" w:eastAsia="Calibri" w:hAnsi="Arial" w:cs="Calibri"/>
      <w:sz w:val="24"/>
      <w:szCs w:val="20"/>
      <w:lang w:eastAsia="cs-CZ"/>
    </w:rPr>
  </w:style>
  <w:style w:type="paragraph" w:styleId="Zhlav">
    <w:name w:val="header"/>
    <w:aliases w:val="záhlaví"/>
    <w:basedOn w:val="Normln"/>
    <w:link w:val="ZhlavChar"/>
    <w:uiPriority w:val="99"/>
    <w:rsid w:val="0044405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444059"/>
    <w:rPr>
      <w:rFonts w:ascii="Calibri" w:eastAsia="Calibri" w:hAnsi="Calibri" w:cs="Calibri"/>
      <w:sz w:val="24"/>
      <w:szCs w:val="24"/>
      <w:lang w:val="x-none" w:eastAsia="x-none"/>
    </w:rPr>
  </w:style>
  <w:style w:type="paragraph" w:styleId="Textkomente">
    <w:name w:val="annotation text"/>
    <w:basedOn w:val="Normln"/>
    <w:link w:val="TextkomenteChar"/>
    <w:rsid w:val="0044405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44059"/>
    <w:rPr>
      <w:rFonts w:ascii="Calibri" w:eastAsia="Calibri" w:hAnsi="Calibri" w:cs="Calibri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44059"/>
    <w:pPr>
      <w:spacing w:after="160" w:line="259" w:lineRule="auto"/>
      <w:ind w:left="720"/>
      <w:contextualSpacing/>
    </w:pPr>
    <w:rPr>
      <w:rFonts w:ascii="Courier New" w:eastAsia="Courier New" w:hAnsi="Courier New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4405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44059"/>
    <w:rPr>
      <w:rFonts w:ascii="Calibri" w:eastAsia="Calibri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94E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94E6C"/>
    <w:rPr>
      <w:rFonts w:ascii="Calibri" w:eastAsia="Calibri" w:hAnsi="Calibri" w:cs="Calibri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83485"/>
    <w:pPr>
      <w:spacing w:after="0" w:line="240" w:lineRule="auto"/>
    </w:pPr>
    <w:rPr>
      <w:rFonts w:ascii="Calibri" w:eastAsia="Calibri" w:hAnsi="Calibri" w:cs="Calibri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Hrdina</dc:creator>
  <cp:keywords/>
  <dc:description/>
  <cp:lastModifiedBy>Jakub El-Ahmadieh</cp:lastModifiedBy>
  <cp:revision>5</cp:revision>
  <dcterms:created xsi:type="dcterms:W3CDTF">2023-12-21T13:46:00Z</dcterms:created>
  <dcterms:modified xsi:type="dcterms:W3CDTF">2025-06-22T10:54:00Z</dcterms:modified>
</cp:coreProperties>
</file>